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C37" w:rsidRDefault="00D36C37" w:rsidP="00D36C37">
      <w:pPr>
        <w:pBdr>
          <w:bottom w:val="dotted" w:sz="24" w:space="1" w:color="auto"/>
        </w:pBdr>
        <w:jc w:val="left"/>
        <w:rPr>
          <w:rFonts w:ascii="ＭＳ 明朝" w:hAnsi="ＭＳ 明朝"/>
          <w:u w:color="FF0000"/>
          <w:shd w:val="pct15" w:color="auto" w:fill="FFFFFF"/>
        </w:rPr>
      </w:pPr>
    </w:p>
    <w:p w:rsidR="00D36C37" w:rsidRPr="00A17A06" w:rsidRDefault="00D36C37" w:rsidP="00D36C37">
      <w:pPr>
        <w:pStyle w:val="a7"/>
        <w:numPr>
          <w:ilvl w:val="0"/>
          <w:numId w:val="1"/>
        </w:numPr>
        <w:ind w:leftChars="0"/>
        <w:jc w:val="left"/>
        <w:rPr>
          <w:rFonts w:ascii="ＭＳ 明朝" w:hAnsi="ＭＳ 明朝"/>
          <w:u w:color="FF0000"/>
        </w:rPr>
      </w:pPr>
      <w:r w:rsidRPr="00A17A06">
        <w:rPr>
          <w:rFonts w:ascii="ＭＳ 明朝" w:hAnsi="ＭＳ 明朝" w:hint="eastAsia"/>
          <w:u w:color="FF0000"/>
        </w:rPr>
        <w:t>下の</w:t>
      </w:r>
      <w:r w:rsidRPr="00A17A06">
        <w:rPr>
          <w:rFonts w:ascii="ＭＳ 明朝" w:hAnsi="ＭＳ 明朝" w:hint="eastAsia"/>
          <w:u w:color="FF0000"/>
          <w:bdr w:val="single" w:sz="4" w:space="0" w:color="auto"/>
        </w:rPr>
        <w:t>作成例</w:t>
      </w:r>
      <w:r w:rsidRPr="00A17A06">
        <w:rPr>
          <w:rFonts w:ascii="ＭＳ 明朝" w:hAnsi="ＭＳ 明朝" w:hint="eastAsia"/>
          <w:u w:color="FF0000"/>
        </w:rPr>
        <w:t>と同じになるように</w:t>
      </w:r>
      <w:r w:rsidRPr="00A17A06">
        <w:rPr>
          <w:rFonts w:ascii="ＭＳ 明朝" w:hAnsi="ＭＳ 明朝" w:hint="eastAsia"/>
          <w:u w:color="FF0000"/>
          <w:bdr w:val="single" w:sz="4" w:space="0" w:color="auto"/>
        </w:rPr>
        <w:t>解答欄</w:t>
      </w:r>
      <w:r w:rsidRPr="00A17A06">
        <w:rPr>
          <w:rFonts w:ascii="ＭＳ 明朝" w:hAnsi="ＭＳ 明朝" w:hint="eastAsia"/>
          <w:u w:color="FF0000"/>
        </w:rPr>
        <w:t>書き換えてください。</w:t>
      </w:r>
      <w:r w:rsidRPr="00A17A06">
        <w:rPr>
          <w:rFonts w:ascii="ＭＳ 明朝" w:hAnsi="ＭＳ 明朝"/>
          <w:u w:color="FF0000"/>
        </w:rPr>
        <w:br/>
      </w:r>
    </w:p>
    <w:p w:rsidR="00D36C37" w:rsidRPr="00B8652C" w:rsidRDefault="00D36C37" w:rsidP="00D36C37">
      <w:pPr>
        <w:jc w:val="left"/>
        <w:rPr>
          <w:rFonts w:ascii="ＭＳ 明朝" w:hAnsi="ＭＳ 明朝"/>
          <w:u w:color="FF0000"/>
          <w:bdr w:val="single" w:sz="4" w:space="0" w:color="auto"/>
        </w:rPr>
      </w:pPr>
      <w:r w:rsidRPr="00B8652C">
        <w:rPr>
          <w:rFonts w:ascii="ＭＳ 明朝" w:hAnsi="ＭＳ 明朝" w:hint="eastAsia"/>
          <w:u w:color="FF0000"/>
          <w:bdr w:val="single" w:sz="4" w:space="0" w:color="auto"/>
        </w:rPr>
        <w:t>作成例</w:t>
      </w:r>
    </w:p>
    <w:p w:rsidR="00CC3B22" w:rsidRDefault="00CC3B22" w:rsidP="00CC3B2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れんげの花が咲く季節になりました。一般に、蓮の花に似ていることから蓮華と言われていますが、紫雲英と書いて、「げんげ」という和名があるそうです。２年草で、花の色は赤紫、まれに白もあります。大豆と同じ豆科の植物です。日本には、室町時代に伝わったと言われています。</w:t>
      </w:r>
    </w:p>
    <w:p w:rsidR="00D36C37" w:rsidRPr="00CC3B22" w:rsidRDefault="00D36C37" w:rsidP="00D36C37">
      <w:pPr>
        <w:pBdr>
          <w:bottom w:val="single" w:sz="6" w:space="1" w:color="auto"/>
        </w:pBdr>
        <w:rPr>
          <w:rFonts w:ascii="ＭＳ 明朝" w:hAnsi="ＭＳ 明朝"/>
          <w:u w:color="FF0000"/>
        </w:rPr>
      </w:pPr>
    </w:p>
    <w:p w:rsidR="00D36C37" w:rsidRDefault="00D36C37" w:rsidP="00D36C37"/>
    <w:p w:rsidR="00D36C37" w:rsidRPr="006E76DE" w:rsidRDefault="00D36C37" w:rsidP="00D36C37">
      <w:pPr>
        <w:rPr>
          <w:rFonts w:ascii="ＭＳ 明朝" w:hAnsi="ＭＳ 明朝"/>
          <w:u w:color="FF0000"/>
          <w:bdr w:val="single" w:sz="4" w:space="0" w:color="auto"/>
        </w:rPr>
      </w:pPr>
      <w:r w:rsidRPr="006E76DE">
        <w:rPr>
          <w:rFonts w:ascii="ＭＳ 明朝" w:hAnsi="ＭＳ 明朝" w:hint="eastAsia"/>
          <w:u w:color="FF0000"/>
          <w:bdr w:val="single" w:sz="4" w:space="0" w:color="auto"/>
        </w:rPr>
        <w:t>解答欄</w:t>
      </w:r>
    </w:p>
    <w:p w:rsidR="00D36C37" w:rsidRPr="00CC3B22" w:rsidRDefault="00CC3B22" w:rsidP="00CC3B22">
      <w:permStart w:id="258870092" w:edGrp="everyone"/>
      <w:r>
        <w:rPr>
          <w:rFonts w:ascii="ＭＳ 明朝" w:hAnsi="ＭＳ 明朝" w:hint="eastAsia"/>
        </w:rPr>
        <w:t xml:space="preserve">　れんげの花が咲く暖かい季節になりました。一般に、花の姿が蓮の花に似ていることから蓮華と言われていますが、本当は紫雲英と書いて、「げんげ」という和名があるそうです。秋に目が出て翌年の春に花が咲く２年草で、花の色は赤紫色、まれに白もあります。大豆やえんどう豆と同じ豆科の植物です。日本には、室町時代に中国から伝わったと言われています。</w:t>
      </w:r>
    </w:p>
    <w:p w:rsidR="00CC3B22" w:rsidRPr="00D36C37" w:rsidRDefault="00CC3B22" w:rsidP="00D36C37">
      <w:pPr>
        <w:pBdr>
          <w:bottom w:val="dotted" w:sz="24" w:space="1" w:color="auto"/>
        </w:pBdr>
      </w:pPr>
    </w:p>
    <w:permEnd w:id="258870092"/>
    <w:p w:rsidR="00D36C37" w:rsidRDefault="00D36C37" w:rsidP="00D36C37">
      <w:r>
        <w:rPr>
          <w:rFonts w:hint="eastAsia"/>
        </w:rPr>
        <w:t>（問２）</w:t>
      </w:r>
      <w:r w:rsidRPr="00A17A06">
        <w:rPr>
          <w:rFonts w:ascii="ＭＳ 明朝" w:hAnsi="ＭＳ 明朝" w:hint="eastAsia"/>
          <w:u w:color="FF0000"/>
        </w:rPr>
        <w:t>下の</w:t>
      </w:r>
      <w:r w:rsidRPr="00A17A06">
        <w:rPr>
          <w:rFonts w:ascii="ＭＳ 明朝" w:hAnsi="ＭＳ 明朝" w:hint="eastAsia"/>
          <w:u w:color="FF0000"/>
          <w:bdr w:val="single" w:sz="4" w:space="0" w:color="auto"/>
        </w:rPr>
        <w:t>作成例</w:t>
      </w:r>
      <w:r w:rsidRPr="00A17A06">
        <w:rPr>
          <w:rFonts w:ascii="ＭＳ 明朝" w:hAnsi="ＭＳ 明朝" w:hint="eastAsia"/>
          <w:u w:color="FF0000"/>
        </w:rPr>
        <w:t>と同じになるように</w:t>
      </w:r>
      <w:r w:rsidRPr="00A17A06">
        <w:rPr>
          <w:rFonts w:ascii="ＭＳ 明朝" w:hAnsi="ＭＳ 明朝" w:hint="eastAsia"/>
          <w:u w:color="FF0000"/>
          <w:bdr w:val="single" w:sz="4" w:space="0" w:color="auto"/>
        </w:rPr>
        <w:t>解答欄</w:t>
      </w:r>
      <w:r w:rsidRPr="00A17A06">
        <w:rPr>
          <w:rFonts w:ascii="ＭＳ 明朝" w:hAnsi="ＭＳ 明朝" w:hint="eastAsia"/>
          <w:u w:color="FF0000"/>
        </w:rPr>
        <w:t>書き換えてください。</w:t>
      </w:r>
    </w:p>
    <w:p w:rsidR="00D36C37" w:rsidRDefault="00D36C37">
      <w:pPr>
        <w:wordWrap w:val="0"/>
        <w:autoSpaceDE w:val="0"/>
        <w:autoSpaceDN w:val="0"/>
        <w:rPr>
          <w:rFonts w:ascii="ＭＳ 明朝" w:hAnsi="ＭＳ 明朝"/>
        </w:rPr>
      </w:pPr>
    </w:p>
    <w:p w:rsidR="00510C82" w:rsidRDefault="00510C82" w:rsidP="00510C82">
      <w:pPr>
        <w:jc w:val="left"/>
        <w:rPr>
          <w:rFonts w:ascii="ＭＳ 明朝" w:hAnsi="ＭＳ 明朝"/>
        </w:rPr>
      </w:pPr>
      <w:r w:rsidRPr="00B8652C">
        <w:rPr>
          <w:rFonts w:ascii="ＭＳ 明朝" w:hAnsi="ＭＳ 明朝" w:hint="eastAsia"/>
          <w:u w:color="FF0000"/>
          <w:bdr w:val="single" w:sz="4" w:space="0" w:color="auto"/>
        </w:rPr>
        <w:t>作成例</w:t>
      </w:r>
      <w:bookmarkStart w:id="0" w:name="_GoBack"/>
      <w:bookmarkEnd w:id="0"/>
    </w:p>
    <w:p w:rsidR="00510C82" w:rsidRDefault="00510C82" w:rsidP="00510C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毎年恒例の「いきいきスポーツフェスタ」の開催が決定しました。日ごろの運動不足を解消するため、是非ご家族そろってご参加ください。</w:t>
      </w:r>
    </w:p>
    <w:p w:rsidR="00510C82" w:rsidRDefault="00510C82" w:rsidP="00510C82">
      <w:pPr>
        <w:ind w:firstLineChars="100" w:firstLine="227"/>
        <w:rPr>
          <w:rFonts w:ascii="ＭＳ 明朝" w:hAnsi="ＭＳ 明朝"/>
        </w:rPr>
      </w:pPr>
      <w:r>
        <w:rPr>
          <w:rFonts w:ascii="ＭＳ 明朝" w:hAnsi="ＭＳ 明朝" w:hint="eastAsia"/>
        </w:rPr>
        <w:t>なお、参加者全員にスポーツグッズのプレゼントを予定しております。</w:t>
      </w:r>
    </w:p>
    <w:p w:rsidR="00510C82" w:rsidRDefault="00510C82" w:rsidP="00510C82">
      <w:pPr>
        <w:pBdr>
          <w:bottom w:val="single" w:sz="6" w:space="1" w:color="auto"/>
        </w:pBdr>
        <w:wordWrap w:val="0"/>
        <w:autoSpaceDE w:val="0"/>
        <w:autoSpaceDN w:val="0"/>
        <w:rPr>
          <w:rFonts w:ascii="ＭＳ 明朝" w:hAnsi="ＭＳ 明朝"/>
        </w:rPr>
      </w:pPr>
    </w:p>
    <w:p w:rsidR="00510C82" w:rsidRDefault="00510C82" w:rsidP="00510C82">
      <w:pPr>
        <w:wordWrap w:val="0"/>
        <w:autoSpaceDE w:val="0"/>
        <w:autoSpaceDN w:val="0"/>
        <w:rPr>
          <w:rFonts w:ascii="ＭＳ 明朝" w:hAnsi="ＭＳ 明朝"/>
        </w:rPr>
      </w:pPr>
    </w:p>
    <w:p w:rsidR="00510C82" w:rsidRPr="006E76DE" w:rsidRDefault="00510C82" w:rsidP="00510C82">
      <w:pPr>
        <w:rPr>
          <w:rFonts w:ascii="ＭＳ 明朝" w:hAnsi="ＭＳ 明朝"/>
          <w:u w:color="FF0000"/>
          <w:bdr w:val="single" w:sz="4" w:space="0" w:color="auto"/>
        </w:rPr>
      </w:pPr>
      <w:r w:rsidRPr="006E76DE">
        <w:rPr>
          <w:rFonts w:ascii="ＭＳ 明朝" w:hAnsi="ＭＳ 明朝" w:hint="eastAsia"/>
          <w:u w:color="FF0000"/>
          <w:bdr w:val="single" w:sz="4" w:space="0" w:color="auto"/>
        </w:rPr>
        <w:t>解答欄</w:t>
      </w:r>
    </w:p>
    <w:p w:rsidR="00510C82" w:rsidRDefault="00510C82" w:rsidP="00510C82">
      <w:pPr>
        <w:rPr>
          <w:rFonts w:ascii="ＭＳ 明朝" w:hAnsi="ＭＳ 明朝"/>
        </w:rPr>
      </w:pPr>
      <w:permStart w:id="1797590085" w:edGrp="everyone"/>
      <w:r>
        <w:rPr>
          <w:rFonts w:ascii="ＭＳ 明朝" w:hAnsi="ＭＳ 明朝" w:hint="eastAsia"/>
        </w:rPr>
        <w:t xml:space="preserve">　毎年恒例の「スポーツフェスタ」の開催が決定しました。日ごろの運動不足を解消するため、是非ご参加ください。なお、参加者全員にスポーツグッズのプレゼントを予定しております。</w:t>
      </w:r>
    </w:p>
    <w:p w:rsidR="00510C82" w:rsidRDefault="00510C82" w:rsidP="00510C82">
      <w:pPr>
        <w:pBdr>
          <w:bottom w:val="dotted" w:sz="24" w:space="1" w:color="auto"/>
        </w:pBdr>
        <w:wordWrap w:val="0"/>
        <w:autoSpaceDE w:val="0"/>
        <w:autoSpaceDN w:val="0"/>
        <w:rPr>
          <w:rFonts w:ascii="ＭＳ 明朝" w:hAnsi="ＭＳ 明朝"/>
        </w:rPr>
      </w:pPr>
    </w:p>
    <w:permEnd w:id="1797590085"/>
    <w:p w:rsidR="00510C82" w:rsidRPr="00510C82" w:rsidRDefault="00510C82">
      <w:pPr>
        <w:wordWrap w:val="0"/>
        <w:autoSpaceDE w:val="0"/>
        <w:autoSpaceDN w:val="0"/>
        <w:rPr>
          <w:rFonts w:ascii="ＭＳ 明朝" w:hAnsi="ＭＳ 明朝"/>
        </w:rPr>
      </w:pPr>
    </w:p>
    <w:sectPr w:rsidR="00510C82" w:rsidRPr="00510C8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D1" w:rsidRDefault="00EC2ED1" w:rsidP="000F1852">
      <w:r>
        <w:separator/>
      </w:r>
    </w:p>
  </w:endnote>
  <w:endnote w:type="continuationSeparator" w:id="0">
    <w:p w:rsidR="00EC2ED1" w:rsidRDefault="00EC2ED1" w:rsidP="000F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D1" w:rsidRDefault="00EC2ED1" w:rsidP="000F1852">
      <w:r>
        <w:separator/>
      </w:r>
    </w:p>
  </w:footnote>
  <w:footnote w:type="continuationSeparator" w:id="0">
    <w:p w:rsidR="00EC2ED1" w:rsidRDefault="00EC2ED1" w:rsidP="000F1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51AB7"/>
    <w:multiLevelType w:val="hybridMultilevel"/>
    <w:tmpl w:val="0D363598"/>
    <w:lvl w:ilvl="0" w:tplc="89C60AB4">
      <w:start w:val="1"/>
      <w:numFmt w:val="decimalFullWidth"/>
      <w:lvlText w:val="（問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TMO5y78M7dMzZjqxT/M56chlR4=" w:salt="t4J+EuBSKhVWYXNho1u2cg==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07"/>
    <w:rsid w:val="00074707"/>
    <w:rsid w:val="00086DEF"/>
    <w:rsid w:val="000F1852"/>
    <w:rsid w:val="0011784F"/>
    <w:rsid w:val="001A1348"/>
    <w:rsid w:val="003A03E4"/>
    <w:rsid w:val="004973E6"/>
    <w:rsid w:val="00510C82"/>
    <w:rsid w:val="00547C75"/>
    <w:rsid w:val="005F28E1"/>
    <w:rsid w:val="006002E5"/>
    <w:rsid w:val="0071629B"/>
    <w:rsid w:val="00CC3B22"/>
    <w:rsid w:val="00D36C37"/>
    <w:rsid w:val="00EC2ED1"/>
    <w:rsid w:val="00F13E2D"/>
    <w:rsid w:val="00F754F6"/>
    <w:rsid w:val="00FF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18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1852"/>
    <w:rPr>
      <w:sz w:val="21"/>
      <w:szCs w:val="24"/>
    </w:rPr>
  </w:style>
  <w:style w:type="paragraph" w:styleId="a5">
    <w:name w:val="footer"/>
    <w:basedOn w:val="a"/>
    <w:link w:val="a6"/>
    <w:rsid w:val="000F18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F1852"/>
    <w:rPr>
      <w:sz w:val="21"/>
      <w:szCs w:val="24"/>
    </w:rPr>
  </w:style>
  <w:style w:type="paragraph" w:styleId="a7">
    <w:name w:val="List Paragraph"/>
    <w:basedOn w:val="a"/>
    <w:uiPriority w:val="34"/>
    <w:qFormat/>
    <w:rsid w:val="00D36C3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18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1852"/>
    <w:rPr>
      <w:sz w:val="21"/>
      <w:szCs w:val="24"/>
    </w:rPr>
  </w:style>
  <w:style w:type="paragraph" w:styleId="a5">
    <w:name w:val="footer"/>
    <w:basedOn w:val="a"/>
    <w:link w:val="a6"/>
    <w:rsid w:val="000F18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F1852"/>
    <w:rPr>
      <w:sz w:val="21"/>
      <w:szCs w:val="24"/>
    </w:rPr>
  </w:style>
  <w:style w:type="paragraph" w:styleId="a7">
    <w:name w:val="List Paragraph"/>
    <w:basedOn w:val="a"/>
    <w:uiPriority w:val="34"/>
    <w:qFormat/>
    <w:rsid w:val="00D36C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484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5</cp:revision>
  <dcterms:created xsi:type="dcterms:W3CDTF">2016-09-05T01:55:00Z</dcterms:created>
  <dcterms:modified xsi:type="dcterms:W3CDTF">2016-09-05T02:01:00Z</dcterms:modified>
</cp:coreProperties>
</file>